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关于财政扶贫资金公开的情况说明</w:t>
      </w:r>
    </w:p>
    <w:p>
      <w:pPr>
        <w:jc w:val="left"/>
        <w:rPr>
          <w:sz w:val="28"/>
          <w:szCs w:val="28"/>
        </w:rPr>
      </w:pPr>
    </w:p>
    <w:p>
      <w:pPr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由于洮北区财力有限，当年财力仅够维持人员工资支出和各单位最基本运行支出，因此，202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年度预算没有财力安排分配财政扶贫资金，实际执行过程中根据工作需要再做预算调整。与此项工作相关的财政扶贫资金安排分配情况、财政扶贫资金相关政策办法没有制定。</w:t>
      </w:r>
    </w:p>
    <w:p>
      <w:pPr>
        <w:ind w:firstLine="640" w:firstLineChars="200"/>
        <w:jc w:val="left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特此说明</w:t>
      </w:r>
      <w:r>
        <w:rPr>
          <w:rFonts w:hint="eastAsia"/>
          <w:sz w:val="32"/>
          <w:szCs w:val="32"/>
          <w:lang w:val="en-US" w:eastAsia="zh-CN"/>
        </w:rPr>
        <w:t>.</w:t>
      </w:r>
      <w:bookmarkStart w:id="0" w:name="_GoBack"/>
      <w:bookmarkEnd w:id="0"/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right="640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洮北区财政局</w:t>
      </w:r>
    </w:p>
    <w:p>
      <w:pPr>
        <w:ind w:firstLine="640" w:firstLineChars="200"/>
        <w:jc w:val="right"/>
        <w:rPr>
          <w:sz w:val="32"/>
          <w:szCs w:val="32"/>
        </w:rPr>
      </w:pPr>
    </w:p>
    <w:p>
      <w:pPr>
        <w:ind w:firstLine="640" w:firstLineChars="20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VkNzM5N2ZjYzRkZjNlNzcyZTllYWM0MTA4OGQ3ZDcifQ=="/>
  </w:docVars>
  <w:rsids>
    <w:rsidRoot w:val="00F9240A"/>
    <w:rsid w:val="00082A7D"/>
    <w:rsid w:val="00127405"/>
    <w:rsid w:val="001476EB"/>
    <w:rsid w:val="001C236A"/>
    <w:rsid w:val="00206386"/>
    <w:rsid w:val="002E703D"/>
    <w:rsid w:val="00316773"/>
    <w:rsid w:val="003774EC"/>
    <w:rsid w:val="003B2053"/>
    <w:rsid w:val="003B64A5"/>
    <w:rsid w:val="003F196F"/>
    <w:rsid w:val="003F46BC"/>
    <w:rsid w:val="00472549"/>
    <w:rsid w:val="00481518"/>
    <w:rsid w:val="004A1894"/>
    <w:rsid w:val="0052056C"/>
    <w:rsid w:val="005349DE"/>
    <w:rsid w:val="005838F2"/>
    <w:rsid w:val="00775B81"/>
    <w:rsid w:val="007A7075"/>
    <w:rsid w:val="007C1224"/>
    <w:rsid w:val="00802325"/>
    <w:rsid w:val="00A355A0"/>
    <w:rsid w:val="00A6125C"/>
    <w:rsid w:val="00AE423D"/>
    <w:rsid w:val="00B70090"/>
    <w:rsid w:val="00B762A8"/>
    <w:rsid w:val="00BF2124"/>
    <w:rsid w:val="00CB1AFF"/>
    <w:rsid w:val="00CD21E0"/>
    <w:rsid w:val="00D275A8"/>
    <w:rsid w:val="00E93CD0"/>
    <w:rsid w:val="00F9240A"/>
    <w:rsid w:val="042962F7"/>
    <w:rsid w:val="19BB1F29"/>
    <w:rsid w:val="59A15FD9"/>
    <w:rsid w:val="79AB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25</Words>
  <Characters>147</Characters>
  <Lines>1</Lines>
  <Paragraphs>1</Paragraphs>
  <TotalTime>132</TotalTime>
  <ScaleCrop>false</ScaleCrop>
  <LinksUpToDate>false</LinksUpToDate>
  <CharactersWithSpaces>171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2019-01-23T07:06:00Z</dcterms:created>
  <dc:creator>Administrator</dc:creator>
  <cp:lastModifiedBy>淡然</cp:lastModifiedBy>
  <cp:lastPrinted>2019-01-16T07:05:00Z</cp:lastPrinted>
  <dcterms:modified xsi:type="dcterms:W3CDTF">2024-01-11T02:40:07Z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523BF43CAD4B443BAC08682BFAA971F0</vt:lpwstr>
  </property>
</Properties>
</file>