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关于202</w:t>
      </w:r>
      <w:r>
        <w:rPr>
          <w:rFonts w:hint="eastAsia"/>
          <w:b/>
          <w:sz w:val="44"/>
          <w:szCs w:val="44"/>
          <w:lang w:val="en-US" w:eastAsia="zh-CN"/>
        </w:rPr>
        <w:t>4</w:t>
      </w:r>
      <w:r>
        <w:rPr>
          <w:rFonts w:hint="eastAsia"/>
          <w:b/>
          <w:sz w:val="44"/>
          <w:szCs w:val="44"/>
        </w:rPr>
        <w:t>年</w:t>
      </w:r>
      <w:r>
        <w:rPr>
          <w:rFonts w:hint="eastAsia"/>
          <w:b/>
          <w:sz w:val="44"/>
          <w:szCs w:val="44"/>
          <w:lang w:val="en-US" w:eastAsia="zh-CN"/>
        </w:rPr>
        <w:t>洮北区“三公”预算</w:t>
      </w:r>
      <w:r>
        <w:rPr>
          <w:rFonts w:hint="eastAsia"/>
          <w:b/>
          <w:sz w:val="44"/>
          <w:szCs w:val="44"/>
        </w:rPr>
        <w:t>情况说明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洮北区202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年预算执行情况和202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年预算草案在202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日洮北区第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届人民代表大会第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次会议上通过。由于202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部门预算尚未生成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无法在预算一体化系统中提取2024年“三公”预算，预算草案需20日内向社会公开，因此洮北区2024年“三公”预算在部门预算公开中补充公开。</w:t>
      </w:r>
      <w:bookmarkStart w:id="0" w:name="_GoBack"/>
      <w:bookmarkEnd w:id="0"/>
    </w:p>
    <w:p>
      <w:pPr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特此说明。</w:t>
      </w: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洮北区财政局</w:t>
      </w:r>
    </w:p>
    <w:p>
      <w:pPr>
        <w:ind w:firstLine="6080" w:firstLineChars="19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-1-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VkNzM5N2ZjYzRkZjNlNzcyZTllYWM0MTA4OGQ3ZDcifQ=="/>
  </w:docVars>
  <w:rsids>
    <w:rsidRoot w:val="008D77CD"/>
    <w:rsid w:val="002E22D2"/>
    <w:rsid w:val="00421803"/>
    <w:rsid w:val="00497C00"/>
    <w:rsid w:val="0053070A"/>
    <w:rsid w:val="00547B2B"/>
    <w:rsid w:val="005752E6"/>
    <w:rsid w:val="00582FDD"/>
    <w:rsid w:val="005D42D2"/>
    <w:rsid w:val="005E28BC"/>
    <w:rsid w:val="006A4A9F"/>
    <w:rsid w:val="006A4EBE"/>
    <w:rsid w:val="008179E0"/>
    <w:rsid w:val="00820B04"/>
    <w:rsid w:val="008D77CD"/>
    <w:rsid w:val="0091798D"/>
    <w:rsid w:val="00966BAD"/>
    <w:rsid w:val="00A414E9"/>
    <w:rsid w:val="00A528F6"/>
    <w:rsid w:val="00AF61C2"/>
    <w:rsid w:val="00B11D51"/>
    <w:rsid w:val="00C90C91"/>
    <w:rsid w:val="00CB1AFF"/>
    <w:rsid w:val="00CB6DC1"/>
    <w:rsid w:val="00DF64D3"/>
    <w:rsid w:val="00EB0934"/>
    <w:rsid w:val="13397221"/>
    <w:rsid w:val="17FC2E74"/>
    <w:rsid w:val="3ED73865"/>
    <w:rsid w:val="49D8422C"/>
    <w:rsid w:val="56A57897"/>
    <w:rsid w:val="631D301E"/>
    <w:rsid w:val="6373155B"/>
    <w:rsid w:val="6E53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19</Words>
  <Characters>111</Characters>
  <Lines>1</Lines>
  <Paragraphs>1</Paragraphs>
  <TotalTime>6</TotalTime>
  <ScaleCrop>false</ScaleCrop>
  <LinksUpToDate>false</LinksUpToDate>
  <CharactersWithSpaces>129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2017-11-10T00:39:00Z</dcterms:created>
  <dc:creator>Administrator</dc:creator>
  <cp:lastModifiedBy>淡然</cp:lastModifiedBy>
  <cp:lastPrinted>2017-11-10T00:41:00Z</cp:lastPrinted>
  <dcterms:modified xsi:type="dcterms:W3CDTF">2024-01-11T02:40:26Z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39843AD0123C4C66AF9EE52BEAFEBC9D</vt:lpwstr>
  </property>
</Properties>
</file>